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4640F" w:rsidRPr="0054640F" w:rsidRDefault="0054640F" w:rsidP="0054640F">
      <w:pPr>
        <w:spacing w:after="0" w:line="240" w:lineRule="auto"/>
        <w:jc w:val="both"/>
      </w:pPr>
      <w:r w:rsidRPr="0054640F">
        <w:t xml:space="preserve">Jaga </w:t>
      </w:r>
      <w:proofErr w:type="spellStart"/>
      <w:r w:rsidRPr="0054640F">
        <w:t>reputasi</w:t>
      </w:r>
      <w:proofErr w:type="spellEnd"/>
      <w:r w:rsidRPr="0054640F">
        <w:t xml:space="preserve"> </w:t>
      </w:r>
      <w:proofErr w:type="spellStart"/>
      <w:r w:rsidRPr="0054640F">
        <w:t>merek</w:t>
      </w:r>
      <w:proofErr w:type="spellEnd"/>
      <w:r w:rsidRPr="0054640F">
        <w:t xml:space="preserve"> dan </w:t>
      </w:r>
      <w:proofErr w:type="spellStart"/>
      <w:r w:rsidRPr="0054640F">
        <w:t>pastikan</w:t>
      </w:r>
      <w:proofErr w:type="spellEnd"/>
      <w:r w:rsidRPr="0054640F">
        <w:t xml:space="preserve"> </w:t>
      </w:r>
      <w:proofErr w:type="spellStart"/>
      <w:r w:rsidRPr="0054640F">
        <w:t>kualitas</w:t>
      </w:r>
      <w:proofErr w:type="spellEnd"/>
      <w:r w:rsidRPr="0054640F">
        <w:t xml:space="preserve"> </w:t>
      </w:r>
      <w:proofErr w:type="spellStart"/>
      <w:r w:rsidRPr="0054640F">
        <w:t>tertinggi</w:t>
      </w:r>
      <w:proofErr w:type="spellEnd"/>
      <w:r w:rsidRPr="0054640F">
        <w:t xml:space="preserve"> </w:t>
      </w:r>
      <w:proofErr w:type="spellStart"/>
      <w:r w:rsidRPr="0054640F">
        <w:t>produk</w:t>
      </w:r>
      <w:proofErr w:type="spellEnd"/>
      <w:r w:rsidRPr="0054640F">
        <w:t xml:space="preserve"> </w:t>
      </w:r>
      <w:proofErr w:type="spellStart"/>
      <w:r w:rsidRPr="0054640F">
        <w:t>tekstil</w:t>
      </w:r>
      <w:proofErr w:type="spellEnd"/>
      <w:r w:rsidRPr="0054640F">
        <w:t xml:space="preserve"> Anda </w:t>
      </w:r>
      <w:proofErr w:type="spellStart"/>
      <w:r w:rsidRPr="0054640F">
        <w:t>dengan</w:t>
      </w:r>
      <w:proofErr w:type="spellEnd"/>
      <w:r w:rsidRPr="0054640F">
        <w:t xml:space="preserve"> </w:t>
      </w:r>
      <w:proofErr w:type="spellStart"/>
      <w:r w:rsidRPr="0054640F">
        <w:t>instrumen</w:t>
      </w:r>
      <w:proofErr w:type="spellEnd"/>
      <w:r w:rsidRPr="0054640F">
        <w:t xml:space="preserve"> </w:t>
      </w:r>
      <w:proofErr w:type="spellStart"/>
      <w:r w:rsidRPr="0054640F">
        <w:t>pengujian</w:t>
      </w:r>
      <w:proofErr w:type="spellEnd"/>
      <w:r w:rsidRPr="0054640F">
        <w:t xml:space="preserve"> yang </w:t>
      </w:r>
      <w:proofErr w:type="spellStart"/>
      <w:r w:rsidRPr="0054640F">
        <w:t>esensial</w:t>
      </w:r>
      <w:proofErr w:type="spellEnd"/>
      <w:r w:rsidRPr="0054640F">
        <w:t xml:space="preserve"> </w:t>
      </w:r>
      <w:proofErr w:type="spellStart"/>
      <w:r w:rsidRPr="0054640F">
        <w:t>ini</w:t>
      </w:r>
      <w:proofErr w:type="spellEnd"/>
      <w:r w:rsidRPr="0054640F">
        <w:t xml:space="preserve">. Alat </w:t>
      </w:r>
      <w:proofErr w:type="spellStart"/>
      <w:r w:rsidRPr="0054640F">
        <w:t>ini</w:t>
      </w:r>
      <w:proofErr w:type="spellEnd"/>
      <w:r w:rsidRPr="0054640F">
        <w:t xml:space="preserve"> </w:t>
      </w:r>
      <w:proofErr w:type="spellStart"/>
      <w:r w:rsidRPr="0054640F">
        <w:t>secara</w:t>
      </w:r>
      <w:proofErr w:type="spellEnd"/>
      <w:r w:rsidRPr="0054640F">
        <w:t xml:space="preserve"> </w:t>
      </w:r>
      <w:proofErr w:type="spellStart"/>
      <w:r w:rsidRPr="0054640F">
        <w:t>khusus</w:t>
      </w:r>
      <w:proofErr w:type="spellEnd"/>
      <w:r w:rsidRPr="0054640F">
        <w:t xml:space="preserve"> </w:t>
      </w:r>
      <w:proofErr w:type="spellStart"/>
      <w:r w:rsidRPr="0054640F">
        <w:t>berfungsi</w:t>
      </w:r>
      <w:proofErr w:type="spellEnd"/>
      <w:r w:rsidRPr="0054640F">
        <w:t xml:space="preserve"> </w:t>
      </w:r>
      <w:proofErr w:type="spellStart"/>
      <w:r w:rsidRPr="0054640F">
        <w:t>untuk</w:t>
      </w:r>
      <w:proofErr w:type="spellEnd"/>
      <w:r w:rsidRPr="0054640F">
        <w:t xml:space="preserve"> </w:t>
      </w:r>
      <w:proofErr w:type="spellStart"/>
      <w:r w:rsidRPr="0054640F">
        <w:t>mensimulasikan</w:t>
      </w:r>
      <w:proofErr w:type="spellEnd"/>
      <w:r w:rsidRPr="0054640F">
        <w:t xml:space="preserve"> dan </w:t>
      </w:r>
      <w:proofErr w:type="spellStart"/>
      <w:r w:rsidRPr="0054640F">
        <w:t>mengukur</w:t>
      </w:r>
      <w:proofErr w:type="spellEnd"/>
      <w:r w:rsidRPr="0054640F">
        <w:t xml:space="preserve"> </w:t>
      </w:r>
      <w:proofErr w:type="spellStart"/>
      <w:r w:rsidRPr="0054640F">
        <w:t>ketahanan</w:t>
      </w:r>
      <w:proofErr w:type="spellEnd"/>
      <w:r w:rsidRPr="0054640F">
        <w:t xml:space="preserve"> </w:t>
      </w:r>
      <w:proofErr w:type="spellStart"/>
      <w:r w:rsidRPr="0054640F">
        <w:t>luntur</w:t>
      </w:r>
      <w:proofErr w:type="spellEnd"/>
      <w:r w:rsidRPr="0054640F">
        <w:t xml:space="preserve"> </w:t>
      </w:r>
      <w:proofErr w:type="spellStart"/>
      <w:r w:rsidRPr="0054640F">
        <w:t>warna</w:t>
      </w:r>
      <w:proofErr w:type="spellEnd"/>
      <w:r w:rsidRPr="0054640F">
        <w:t xml:space="preserve"> pada </w:t>
      </w:r>
      <w:proofErr w:type="spellStart"/>
      <w:r w:rsidRPr="0054640F">
        <w:t>kain</w:t>
      </w:r>
      <w:proofErr w:type="spellEnd"/>
      <w:r w:rsidRPr="0054640F">
        <w:t xml:space="preserve">, </w:t>
      </w:r>
      <w:proofErr w:type="spellStart"/>
      <w:r w:rsidRPr="0054640F">
        <w:t>benang</w:t>
      </w:r>
      <w:proofErr w:type="spellEnd"/>
      <w:r w:rsidRPr="0054640F">
        <w:t xml:space="preserve">, dan </w:t>
      </w:r>
      <w:proofErr w:type="spellStart"/>
      <w:r w:rsidRPr="0054640F">
        <w:t>garmen</w:t>
      </w:r>
      <w:proofErr w:type="spellEnd"/>
      <w:r w:rsidRPr="0054640F">
        <w:t xml:space="preserve"> </w:t>
      </w:r>
      <w:proofErr w:type="spellStart"/>
      <w:r w:rsidRPr="0054640F">
        <w:t>ketika</w:t>
      </w:r>
      <w:proofErr w:type="spellEnd"/>
      <w:r w:rsidRPr="0054640F">
        <w:t xml:space="preserve"> </w:t>
      </w:r>
      <w:proofErr w:type="spellStart"/>
      <w:r w:rsidRPr="0054640F">
        <w:t>terpapar</w:t>
      </w:r>
      <w:proofErr w:type="spellEnd"/>
      <w:r w:rsidRPr="0054640F">
        <w:t xml:space="preserve"> oleh </w:t>
      </w:r>
      <w:proofErr w:type="spellStart"/>
      <w:r w:rsidRPr="0054640F">
        <w:t>keringat</w:t>
      </w:r>
      <w:proofErr w:type="spellEnd"/>
      <w:r w:rsidRPr="0054640F">
        <w:t xml:space="preserve">, air, dan air </w:t>
      </w:r>
      <w:proofErr w:type="spellStart"/>
      <w:r w:rsidRPr="0054640F">
        <w:t>laut</w:t>
      </w:r>
      <w:proofErr w:type="spellEnd"/>
      <w:r w:rsidRPr="0054640F">
        <w:t xml:space="preserve">. </w:t>
      </w:r>
      <w:proofErr w:type="spellStart"/>
      <w:r w:rsidRPr="0054640F">
        <w:t>Pengujian</w:t>
      </w:r>
      <w:proofErr w:type="spellEnd"/>
      <w:r w:rsidRPr="0054640F">
        <w:t xml:space="preserve"> </w:t>
      </w:r>
      <w:proofErr w:type="spellStart"/>
      <w:r w:rsidRPr="0054640F">
        <w:t>ini</w:t>
      </w:r>
      <w:proofErr w:type="spellEnd"/>
      <w:r w:rsidRPr="0054640F">
        <w:t xml:space="preserve"> </w:t>
      </w:r>
      <w:proofErr w:type="spellStart"/>
      <w:r w:rsidRPr="0054640F">
        <w:t>merupakan</w:t>
      </w:r>
      <w:proofErr w:type="spellEnd"/>
      <w:r w:rsidRPr="0054640F">
        <w:t xml:space="preserve"> pilar </w:t>
      </w:r>
      <w:proofErr w:type="spellStart"/>
      <w:r w:rsidRPr="0054640F">
        <w:t>utama</w:t>
      </w:r>
      <w:proofErr w:type="spellEnd"/>
      <w:r w:rsidRPr="0054640F">
        <w:t xml:space="preserve"> </w:t>
      </w:r>
      <w:proofErr w:type="spellStart"/>
      <w:r w:rsidRPr="0054640F">
        <w:t>dalam</w:t>
      </w:r>
      <w:proofErr w:type="spellEnd"/>
      <w:r w:rsidRPr="0054640F">
        <w:t xml:space="preserve"> </w:t>
      </w:r>
      <w:proofErr w:type="spellStart"/>
      <w:r w:rsidRPr="0054640F">
        <w:t>kontrol</w:t>
      </w:r>
      <w:proofErr w:type="spellEnd"/>
      <w:r w:rsidRPr="0054640F">
        <w:t xml:space="preserve"> </w:t>
      </w:r>
      <w:proofErr w:type="spellStart"/>
      <w:r w:rsidRPr="0054640F">
        <w:t>kualitas</w:t>
      </w:r>
      <w:proofErr w:type="spellEnd"/>
      <w:r w:rsidRPr="0054640F">
        <w:t xml:space="preserve">, yang </w:t>
      </w:r>
      <w:proofErr w:type="spellStart"/>
      <w:r w:rsidRPr="0054640F">
        <w:t>secara</w:t>
      </w:r>
      <w:proofErr w:type="spellEnd"/>
      <w:r w:rsidRPr="0054640F">
        <w:t xml:space="preserve"> </w:t>
      </w:r>
      <w:proofErr w:type="spellStart"/>
      <w:r w:rsidRPr="0054640F">
        <w:t>efektif</w:t>
      </w:r>
      <w:proofErr w:type="spellEnd"/>
      <w:r w:rsidRPr="0054640F">
        <w:t xml:space="preserve"> </w:t>
      </w:r>
      <w:proofErr w:type="spellStart"/>
      <w:r w:rsidRPr="0054640F">
        <w:t>mencegah</w:t>
      </w:r>
      <w:proofErr w:type="spellEnd"/>
      <w:r w:rsidRPr="0054640F">
        <w:t xml:space="preserve"> </w:t>
      </w:r>
      <w:proofErr w:type="spellStart"/>
      <w:r w:rsidRPr="0054640F">
        <w:t>masalah</w:t>
      </w:r>
      <w:proofErr w:type="spellEnd"/>
      <w:r w:rsidRPr="0054640F">
        <w:t xml:space="preserve"> </w:t>
      </w:r>
      <w:proofErr w:type="spellStart"/>
      <w:r w:rsidRPr="0054640F">
        <w:t>kelunturan</w:t>
      </w:r>
      <w:proofErr w:type="spellEnd"/>
      <w:r w:rsidRPr="0054640F">
        <w:t xml:space="preserve"> </w:t>
      </w:r>
      <w:proofErr w:type="spellStart"/>
      <w:r w:rsidRPr="0054640F">
        <w:t>warna</w:t>
      </w:r>
      <w:proofErr w:type="spellEnd"/>
      <w:r w:rsidRPr="0054640F">
        <w:t xml:space="preserve">, transfer </w:t>
      </w:r>
      <w:proofErr w:type="spellStart"/>
      <w:r w:rsidRPr="0054640F">
        <w:t>noda</w:t>
      </w:r>
      <w:proofErr w:type="spellEnd"/>
      <w:r w:rsidRPr="0054640F">
        <w:t xml:space="preserve">, dan </w:t>
      </w:r>
      <w:proofErr w:type="spellStart"/>
      <w:r w:rsidRPr="0054640F">
        <w:t>komplain</w:t>
      </w:r>
      <w:proofErr w:type="spellEnd"/>
      <w:r w:rsidRPr="0054640F">
        <w:t xml:space="preserve"> </w:t>
      </w:r>
      <w:proofErr w:type="spellStart"/>
      <w:r w:rsidRPr="0054640F">
        <w:t>dari</w:t>
      </w:r>
      <w:proofErr w:type="spellEnd"/>
      <w:r w:rsidRPr="0054640F">
        <w:t xml:space="preserve"> </w:t>
      </w:r>
      <w:proofErr w:type="spellStart"/>
      <w:r w:rsidRPr="0054640F">
        <w:t>pelanggan</w:t>
      </w:r>
      <w:proofErr w:type="spellEnd"/>
      <w:r w:rsidRPr="0054640F">
        <w:t xml:space="preserve">, </w:t>
      </w:r>
      <w:proofErr w:type="spellStart"/>
      <w:r w:rsidRPr="0054640F">
        <w:t>sehingga</w:t>
      </w:r>
      <w:proofErr w:type="spellEnd"/>
      <w:r w:rsidRPr="0054640F">
        <w:t xml:space="preserve"> </w:t>
      </w:r>
      <w:proofErr w:type="spellStart"/>
      <w:r w:rsidRPr="0054640F">
        <w:t>memastikan</w:t>
      </w:r>
      <w:proofErr w:type="spellEnd"/>
      <w:r w:rsidRPr="0054640F">
        <w:t xml:space="preserve"> </w:t>
      </w:r>
      <w:proofErr w:type="spellStart"/>
      <w:r w:rsidRPr="0054640F">
        <w:t>kepuasan</w:t>
      </w:r>
      <w:proofErr w:type="spellEnd"/>
      <w:r w:rsidRPr="0054640F">
        <w:t xml:space="preserve"> </w:t>
      </w:r>
      <w:proofErr w:type="spellStart"/>
      <w:r w:rsidRPr="0054640F">
        <w:t>konsumen</w:t>
      </w:r>
      <w:proofErr w:type="spellEnd"/>
      <w:r w:rsidRPr="0054640F">
        <w:t xml:space="preserve"> </w:t>
      </w:r>
      <w:proofErr w:type="spellStart"/>
      <w:r w:rsidRPr="0054640F">
        <w:t>akhir</w:t>
      </w:r>
      <w:proofErr w:type="spellEnd"/>
      <w:r w:rsidRPr="0054640F">
        <w:t xml:space="preserve"> </w:t>
      </w:r>
      <w:proofErr w:type="spellStart"/>
      <w:r w:rsidRPr="0054640F">
        <w:t>terhadap</w:t>
      </w:r>
      <w:proofErr w:type="spellEnd"/>
      <w:r w:rsidRPr="0054640F">
        <w:t xml:space="preserve"> </w:t>
      </w:r>
      <w:proofErr w:type="spellStart"/>
      <w:r w:rsidRPr="0054640F">
        <w:t>produk</w:t>
      </w:r>
      <w:proofErr w:type="spellEnd"/>
      <w:r w:rsidRPr="0054640F">
        <w:t xml:space="preserve"> Anda.</w:t>
      </w:r>
    </w:p>
    <w:p w:rsidR="0054640F" w:rsidRPr="0054640F" w:rsidRDefault="0054640F" w:rsidP="0054640F">
      <w:pPr>
        <w:spacing w:after="0" w:line="240" w:lineRule="auto"/>
        <w:jc w:val="both"/>
      </w:pPr>
      <w:proofErr w:type="spellStart"/>
      <w:r w:rsidRPr="0054640F">
        <w:t>Dirancang</w:t>
      </w:r>
      <w:proofErr w:type="spellEnd"/>
      <w:r w:rsidRPr="0054640F">
        <w:t xml:space="preserve"> </w:t>
      </w:r>
      <w:proofErr w:type="spellStart"/>
      <w:r w:rsidRPr="0054640F">
        <w:t>untuk</w:t>
      </w:r>
      <w:proofErr w:type="spellEnd"/>
      <w:r w:rsidRPr="0054640F">
        <w:t xml:space="preserve"> </w:t>
      </w:r>
      <w:proofErr w:type="spellStart"/>
      <w:r w:rsidRPr="0054640F">
        <w:t>penggunaan</w:t>
      </w:r>
      <w:proofErr w:type="spellEnd"/>
      <w:r w:rsidRPr="0054640F">
        <w:t xml:space="preserve"> </w:t>
      </w:r>
      <w:proofErr w:type="spellStart"/>
      <w:r w:rsidRPr="0054640F">
        <w:t>jangka</w:t>
      </w:r>
      <w:proofErr w:type="spellEnd"/>
      <w:r w:rsidRPr="0054640F">
        <w:t xml:space="preserve"> </w:t>
      </w:r>
      <w:proofErr w:type="spellStart"/>
      <w:r w:rsidRPr="0054640F">
        <w:t>panjang</w:t>
      </w:r>
      <w:proofErr w:type="spellEnd"/>
      <w:r w:rsidRPr="0054640F">
        <w:t xml:space="preserve"> di </w:t>
      </w:r>
      <w:proofErr w:type="spellStart"/>
      <w:r w:rsidRPr="0054640F">
        <w:t>lingkungan</w:t>
      </w:r>
      <w:proofErr w:type="spellEnd"/>
      <w:r w:rsidRPr="0054640F">
        <w:t xml:space="preserve"> </w:t>
      </w:r>
      <w:proofErr w:type="spellStart"/>
      <w:r w:rsidRPr="0054640F">
        <w:t>laboratorium</w:t>
      </w:r>
      <w:proofErr w:type="spellEnd"/>
      <w:r w:rsidRPr="0054640F">
        <w:t xml:space="preserve"> yang </w:t>
      </w:r>
      <w:proofErr w:type="spellStart"/>
      <w:r w:rsidRPr="0054640F">
        <w:t>menuntut</w:t>
      </w:r>
      <w:proofErr w:type="spellEnd"/>
      <w:r w:rsidRPr="0054640F">
        <w:t xml:space="preserve">, </w:t>
      </w:r>
      <w:proofErr w:type="spellStart"/>
      <w:r w:rsidRPr="0054640F">
        <w:t>seluruh</w:t>
      </w:r>
      <w:proofErr w:type="spellEnd"/>
      <w:r w:rsidRPr="0054640F">
        <w:t xml:space="preserve"> unit </w:t>
      </w:r>
      <w:proofErr w:type="spellStart"/>
      <w:r w:rsidRPr="0054640F">
        <w:t>dibuat</w:t>
      </w:r>
      <w:proofErr w:type="spellEnd"/>
      <w:r w:rsidRPr="0054640F">
        <w:t xml:space="preserve"> </w:t>
      </w:r>
      <w:proofErr w:type="spellStart"/>
      <w:r w:rsidRPr="0054640F">
        <w:t>menggunakan</w:t>
      </w:r>
      <w:proofErr w:type="spellEnd"/>
      <w:r w:rsidRPr="0054640F">
        <w:t xml:space="preserve"> material stainless steel 316 </w:t>
      </w:r>
      <w:proofErr w:type="spellStart"/>
      <w:r w:rsidRPr="0054640F">
        <w:t>impor</w:t>
      </w:r>
      <w:proofErr w:type="spellEnd"/>
      <w:r w:rsidRPr="0054640F">
        <w:t xml:space="preserve"> </w:t>
      </w:r>
      <w:proofErr w:type="spellStart"/>
      <w:r w:rsidRPr="0054640F">
        <w:t>berkualitas</w:t>
      </w:r>
      <w:proofErr w:type="spellEnd"/>
      <w:r w:rsidRPr="0054640F">
        <w:t xml:space="preserve"> premium. Material </w:t>
      </w:r>
      <w:proofErr w:type="spellStart"/>
      <w:r w:rsidRPr="0054640F">
        <w:t>ini</w:t>
      </w:r>
      <w:proofErr w:type="spellEnd"/>
      <w:r w:rsidRPr="0054640F">
        <w:t xml:space="preserve"> </w:t>
      </w:r>
      <w:proofErr w:type="spellStart"/>
      <w:r w:rsidRPr="0054640F">
        <w:t>terkenal</w:t>
      </w:r>
      <w:proofErr w:type="spellEnd"/>
      <w:r w:rsidRPr="0054640F">
        <w:t xml:space="preserve"> </w:t>
      </w:r>
      <w:proofErr w:type="spellStart"/>
      <w:r w:rsidRPr="0054640F">
        <w:t>memiliki</w:t>
      </w:r>
      <w:proofErr w:type="spellEnd"/>
      <w:r w:rsidRPr="0054640F">
        <w:t xml:space="preserve"> </w:t>
      </w:r>
      <w:proofErr w:type="spellStart"/>
      <w:r w:rsidRPr="0054640F">
        <w:t>ketahanan</w:t>
      </w:r>
      <w:proofErr w:type="spellEnd"/>
      <w:r w:rsidRPr="0054640F">
        <w:t xml:space="preserve"> </w:t>
      </w:r>
      <w:proofErr w:type="spellStart"/>
      <w:r w:rsidRPr="0054640F">
        <w:t>luar</w:t>
      </w:r>
      <w:proofErr w:type="spellEnd"/>
      <w:r w:rsidRPr="0054640F">
        <w:t xml:space="preserve"> </w:t>
      </w:r>
      <w:proofErr w:type="spellStart"/>
      <w:r w:rsidRPr="0054640F">
        <w:t>biasa</w:t>
      </w:r>
      <w:proofErr w:type="spellEnd"/>
      <w:r w:rsidRPr="0054640F">
        <w:t xml:space="preserve"> </w:t>
      </w:r>
      <w:proofErr w:type="spellStart"/>
      <w:r w:rsidRPr="0054640F">
        <w:t>terhadap</w:t>
      </w:r>
      <w:proofErr w:type="spellEnd"/>
      <w:r w:rsidRPr="0054640F">
        <w:t xml:space="preserve"> </w:t>
      </w:r>
      <w:proofErr w:type="spellStart"/>
      <w:r w:rsidRPr="0054640F">
        <w:t>korosi</w:t>
      </w:r>
      <w:proofErr w:type="spellEnd"/>
      <w:r w:rsidRPr="0054640F">
        <w:t xml:space="preserve"> dan </w:t>
      </w:r>
      <w:proofErr w:type="spellStart"/>
      <w:r w:rsidRPr="0054640F">
        <w:t>oksidasi</w:t>
      </w:r>
      <w:proofErr w:type="spellEnd"/>
      <w:r w:rsidRPr="0054640F">
        <w:t xml:space="preserve">, </w:t>
      </w:r>
      <w:proofErr w:type="spellStart"/>
      <w:r w:rsidRPr="0054640F">
        <w:t>menjamin</w:t>
      </w:r>
      <w:proofErr w:type="spellEnd"/>
      <w:r w:rsidRPr="0054640F">
        <w:t xml:space="preserve"> </w:t>
      </w:r>
      <w:proofErr w:type="spellStart"/>
      <w:r w:rsidRPr="0054640F">
        <w:t>keawetan</w:t>
      </w:r>
      <w:proofErr w:type="spellEnd"/>
      <w:r w:rsidRPr="0054640F">
        <w:t xml:space="preserve"> </w:t>
      </w:r>
      <w:proofErr w:type="spellStart"/>
      <w:r w:rsidRPr="0054640F">
        <w:t>alat</w:t>
      </w:r>
      <w:proofErr w:type="spellEnd"/>
      <w:r w:rsidRPr="0054640F">
        <w:t xml:space="preserve"> </w:t>
      </w:r>
      <w:proofErr w:type="spellStart"/>
      <w:r w:rsidRPr="0054640F">
        <w:t>serta</w:t>
      </w:r>
      <w:proofErr w:type="spellEnd"/>
      <w:r w:rsidRPr="0054640F">
        <w:t xml:space="preserve"> </w:t>
      </w:r>
      <w:proofErr w:type="spellStart"/>
      <w:r w:rsidRPr="0054640F">
        <w:t>investasi</w:t>
      </w:r>
      <w:proofErr w:type="spellEnd"/>
      <w:r w:rsidRPr="0054640F">
        <w:t xml:space="preserve"> yang </w:t>
      </w:r>
      <w:proofErr w:type="spellStart"/>
      <w:r w:rsidRPr="0054640F">
        <w:t>bernilai</w:t>
      </w:r>
      <w:proofErr w:type="spellEnd"/>
      <w:r w:rsidRPr="0054640F">
        <w:t xml:space="preserve">. </w:t>
      </w:r>
      <w:proofErr w:type="spellStart"/>
      <w:r w:rsidRPr="0054640F">
        <w:t>Konstruksinya</w:t>
      </w:r>
      <w:proofErr w:type="spellEnd"/>
      <w:r w:rsidRPr="0054640F">
        <w:t xml:space="preserve"> yang </w:t>
      </w:r>
      <w:proofErr w:type="spellStart"/>
      <w:r w:rsidRPr="0054640F">
        <w:t>presisi</w:t>
      </w:r>
      <w:proofErr w:type="spellEnd"/>
      <w:r w:rsidRPr="0054640F">
        <w:t xml:space="preserve"> dan </w:t>
      </w:r>
      <w:proofErr w:type="spellStart"/>
      <w:r w:rsidRPr="0054640F">
        <w:t>kokoh</w:t>
      </w:r>
      <w:proofErr w:type="spellEnd"/>
      <w:r w:rsidRPr="0054640F">
        <w:t xml:space="preserve"> </w:t>
      </w:r>
      <w:proofErr w:type="spellStart"/>
      <w:r w:rsidRPr="0054640F">
        <w:t>memastikan</w:t>
      </w:r>
      <w:proofErr w:type="spellEnd"/>
      <w:r w:rsidRPr="0054640F">
        <w:t xml:space="preserve"> </w:t>
      </w:r>
      <w:proofErr w:type="spellStart"/>
      <w:r w:rsidRPr="0054640F">
        <w:t>setiap</w:t>
      </w:r>
      <w:proofErr w:type="spellEnd"/>
      <w:r w:rsidRPr="0054640F">
        <w:t xml:space="preserve"> proses </w:t>
      </w:r>
      <w:proofErr w:type="spellStart"/>
      <w:r w:rsidRPr="0054640F">
        <w:t>pengujian</w:t>
      </w:r>
      <w:proofErr w:type="spellEnd"/>
      <w:r w:rsidRPr="0054640F">
        <w:t xml:space="preserve"> </w:t>
      </w:r>
      <w:proofErr w:type="spellStart"/>
      <w:r w:rsidRPr="0054640F">
        <w:t>berjalan</w:t>
      </w:r>
      <w:proofErr w:type="spellEnd"/>
      <w:r w:rsidRPr="0054640F">
        <w:t xml:space="preserve"> </w:t>
      </w:r>
      <w:proofErr w:type="spellStart"/>
      <w:r w:rsidRPr="0054640F">
        <w:t>dengan</w:t>
      </w:r>
      <w:proofErr w:type="spellEnd"/>
      <w:r w:rsidRPr="0054640F">
        <w:t xml:space="preserve"> </w:t>
      </w:r>
      <w:proofErr w:type="spellStart"/>
      <w:r w:rsidRPr="0054640F">
        <w:t>stabil</w:t>
      </w:r>
      <w:proofErr w:type="spellEnd"/>
      <w:r w:rsidRPr="0054640F">
        <w:t xml:space="preserve">, </w:t>
      </w:r>
      <w:proofErr w:type="spellStart"/>
      <w:r w:rsidRPr="0054640F">
        <w:t>memberikan</w:t>
      </w:r>
      <w:proofErr w:type="spellEnd"/>
      <w:r w:rsidRPr="0054640F">
        <w:t xml:space="preserve"> </w:t>
      </w:r>
      <w:proofErr w:type="spellStart"/>
      <w:r w:rsidRPr="0054640F">
        <w:t>hasil</w:t>
      </w:r>
      <w:proofErr w:type="spellEnd"/>
      <w:r w:rsidRPr="0054640F">
        <w:t xml:space="preserve"> yang </w:t>
      </w:r>
      <w:proofErr w:type="spellStart"/>
      <w:r w:rsidRPr="0054640F">
        <w:t>akurat</w:t>
      </w:r>
      <w:proofErr w:type="spellEnd"/>
      <w:r w:rsidRPr="0054640F">
        <w:t xml:space="preserve">, </w:t>
      </w:r>
      <w:proofErr w:type="spellStart"/>
      <w:r w:rsidRPr="0054640F">
        <w:t>konsisten</w:t>
      </w:r>
      <w:proofErr w:type="spellEnd"/>
      <w:r w:rsidRPr="0054640F">
        <w:t xml:space="preserve">, dan </w:t>
      </w:r>
      <w:proofErr w:type="spellStart"/>
      <w:r w:rsidRPr="0054640F">
        <w:t>dapat</w:t>
      </w:r>
      <w:proofErr w:type="spellEnd"/>
      <w:r w:rsidRPr="0054640F">
        <w:t xml:space="preserve"> </w:t>
      </w:r>
      <w:proofErr w:type="spellStart"/>
      <w:r w:rsidRPr="0054640F">
        <w:t>diandalkan</w:t>
      </w:r>
      <w:proofErr w:type="spellEnd"/>
      <w:r w:rsidRPr="0054640F">
        <w:t xml:space="preserve"> </w:t>
      </w:r>
      <w:proofErr w:type="spellStart"/>
      <w:r w:rsidRPr="0054640F">
        <w:t>untuk</w:t>
      </w:r>
      <w:proofErr w:type="spellEnd"/>
      <w:r w:rsidRPr="0054640F">
        <w:t xml:space="preserve"> </w:t>
      </w:r>
      <w:proofErr w:type="spellStart"/>
      <w:r w:rsidRPr="0054640F">
        <w:t>setiap</w:t>
      </w:r>
      <w:proofErr w:type="spellEnd"/>
      <w:r w:rsidRPr="0054640F">
        <w:t xml:space="preserve"> </w:t>
      </w:r>
      <w:proofErr w:type="spellStart"/>
      <w:r w:rsidRPr="0054640F">
        <w:t>sampel</w:t>
      </w:r>
      <w:proofErr w:type="spellEnd"/>
      <w:r w:rsidRPr="0054640F">
        <w:t xml:space="preserve"> yang </w:t>
      </w:r>
      <w:proofErr w:type="spellStart"/>
      <w:r w:rsidRPr="0054640F">
        <w:t>diuji</w:t>
      </w:r>
      <w:proofErr w:type="spellEnd"/>
      <w:r w:rsidRPr="0054640F">
        <w:t>.</w:t>
      </w:r>
    </w:p>
    <w:p w:rsidR="0054640F" w:rsidRPr="0054640F" w:rsidRDefault="0054640F" w:rsidP="0054640F">
      <w:pPr>
        <w:spacing w:after="0" w:line="240" w:lineRule="auto"/>
        <w:jc w:val="both"/>
      </w:pPr>
      <w:proofErr w:type="spellStart"/>
      <w:r w:rsidRPr="0054640F">
        <w:t>Kepatuhan</w:t>
      </w:r>
      <w:proofErr w:type="spellEnd"/>
      <w:r w:rsidRPr="0054640F">
        <w:t xml:space="preserve"> </w:t>
      </w:r>
      <w:proofErr w:type="spellStart"/>
      <w:r w:rsidRPr="0054640F">
        <w:t>terhadap</w:t>
      </w:r>
      <w:proofErr w:type="spellEnd"/>
      <w:r w:rsidRPr="0054640F">
        <w:t xml:space="preserve"> </w:t>
      </w:r>
      <w:proofErr w:type="spellStart"/>
      <w:r w:rsidRPr="0054640F">
        <w:t>standar</w:t>
      </w:r>
      <w:proofErr w:type="spellEnd"/>
      <w:r w:rsidRPr="0054640F">
        <w:t xml:space="preserve"> </w:t>
      </w:r>
      <w:proofErr w:type="spellStart"/>
      <w:r w:rsidRPr="0054640F">
        <w:t>internasional</w:t>
      </w:r>
      <w:proofErr w:type="spellEnd"/>
      <w:r w:rsidRPr="0054640F">
        <w:t xml:space="preserve"> </w:t>
      </w:r>
      <w:proofErr w:type="spellStart"/>
      <w:r w:rsidRPr="0054640F">
        <w:t>adalah</w:t>
      </w:r>
      <w:proofErr w:type="spellEnd"/>
      <w:r w:rsidRPr="0054640F">
        <w:t xml:space="preserve"> </w:t>
      </w:r>
      <w:proofErr w:type="spellStart"/>
      <w:r w:rsidRPr="0054640F">
        <w:t>kunci</w:t>
      </w:r>
      <w:proofErr w:type="spellEnd"/>
      <w:r w:rsidRPr="0054640F">
        <w:t xml:space="preserve"> </w:t>
      </w:r>
      <w:proofErr w:type="spellStart"/>
      <w:r w:rsidRPr="0054640F">
        <w:t>untuk</w:t>
      </w:r>
      <w:proofErr w:type="spellEnd"/>
      <w:r w:rsidRPr="0054640F">
        <w:t xml:space="preserve"> </w:t>
      </w:r>
      <w:proofErr w:type="spellStart"/>
      <w:r w:rsidRPr="0054640F">
        <w:t>memasuki</w:t>
      </w:r>
      <w:proofErr w:type="spellEnd"/>
      <w:r w:rsidRPr="0054640F">
        <w:t xml:space="preserve"> pasar global. Alat </w:t>
      </w:r>
      <w:proofErr w:type="spellStart"/>
      <w:r w:rsidRPr="0054640F">
        <w:t>ini</w:t>
      </w:r>
      <w:proofErr w:type="spellEnd"/>
      <w:r w:rsidRPr="0054640F">
        <w:t xml:space="preserve"> </w:t>
      </w:r>
      <w:proofErr w:type="spellStart"/>
      <w:r w:rsidRPr="0054640F">
        <w:t>secara</w:t>
      </w:r>
      <w:proofErr w:type="spellEnd"/>
      <w:r w:rsidRPr="0054640F">
        <w:t xml:space="preserve"> </w:t>
      </w:r>
      <w:proofErr w:type="spellStart"/>
      <w:r w:rsidRPr="0054640F">
        <w:t>spesifik</w:t>
      </w:r>
      <w:proofErr w:type="spellEnd"/>
      <w:r w:rsidRPr="0054640F">
        <w:t xml:space="preserve"> </w:t>
      </w:r>
      <w:proofErr w:type="spellStart"/>
      <w:r w:rsidRPr="0054640F">
        <w:t>dibuat</w:t>
      </w:r>
      <w:proofErr w:type="spellEnd"/>
      <w:r w:rsidRPr="0054640F">
        <w:t xml:space="preserve"> </w:t>
      </w:r>
      <w:proofErr w:type="spellStart"/>
      <w:r w:rsidRPr="0054640F">
        <w:t>untuk</w:t>
      </w:r>
      <w:proofErr w:type="spellEnd"/>
      <w:r w:rsidRPr="0054640F">
        <w:t xml:space="preserve"> </w:t>
      </w:r>
      <w:proofErr w:type="spellStart"/>
      <w:r w:rsidRPr="0054640F">
        <w:t>memenuhi</w:t>
      </w:r>
      <w:proofErr w:type="spellEnd"/>
      <w:r w:rsidRPr="0054640F">
        <w:t xml:space="preserve"> dan </w:t>
      </w:r>
      <w:proofErr w:type="spellStart"/>
      <w:r w:rsidRPr="0054640F">
        <w:t>melampaui</w:t>
      </w:r>
      <w:proofErr w:type="spellEnd"/>
      <w:r w:rsidRPr="0054640F">
        <w:t xml:space="preserve"> </w:t>
      </w:r>
      <w:proofErr w:type="spellStart"/>
      <w:r w:rsidRPr="0054640F">
        <w:t>berbagai</w:t>
      </w:r>
      <w:proofErr w:type="spellEnd"/>
      <w:r w:rsidRPr="0054640F">
        <w:t xml:space="preserve"> </w:t>
      </w:r>
      <w:proofErr w:type="spellStart"/>
      <w:r w:rsidRPr="0054640F">
        <w:t>metode</w:t>
      </w:r>
      <w:proofErr w:type="spellEnd"/>
      <w:r w:rsidRPr="0054640F">
        <w:t xml:space="preserve"> </w:t>
      </w:r>
      <w:proofErr w:type="spellStart"/>
      <w:r w:rsidRPr="0054640F">
        <w:t>pengujian</w:t>
      </w:r>
      <w:proofErr w:type="spellEnd"/>
      <w:r w:rsidRPr="0054640F">
        <w:t xml:space="preserve"> </w:t>
      </w:r>
      <w:proofErr w:type="spellStart"/>
      <w:r w:rsidRPr="0054640F">
        <w:t>terkemuka</w:t>
      </w:r>
      <w:proofErr w:type="spellEnd"/>
      <w:r w:rsidRPr="0054640F">
        <w:t xml:space="preserve"> di dunia. </w:t>
      </w:r>
      <w:proofErr w:type="spellStart"/>
      <w:r w:rsidRPr="0054640F">
        <w:t>Standar</w:t>
      </w:r>
      <w:proofErr w:type="spellEnd"/>
      <w:r w:rsidRPr="0054640F">
        <w:t xml:space="preserve"> yang </w:t>
      </w:r>
      <w:proofErr w:type="spellStart"/>
      <w:r w:rsidRPr="0054640F">
        <w:t>didukung</w:t>
      </w:r>
      <w:proofErr w:type="spellEnd"/>
      <w:r w:rsidRPr="0054640F">
        <w:t xml:space="preserve"> </w:t>
      </w:r>
      <w:proofErr w:type="spellStart"/>
      <w:r w:rsidRPr="0054640F">
        <w:t>mencakup</w:t>
      </w:r>
      <w:proofErr w:type="spellEnd"/>
      <w:r w:rsidRPr="0054640F">
        <w:t xml:space="preserve"> ISO 105 E01 E02 E04, AATCC 15 106 107, BS 1006, M&amp;S C6 C7, dan GB/T. </w:t>
      </w:r>
      <w:proofErr w:type="spellStart"/>
      <w:r w:rsidRPr="0054640F">
        <w:t>Dengan</w:t>
      </w:r>
      <w:proofErr w:type="spellEnd"/>
      <w:r w:rsidRPr="0054640F">
        <w:t xml:space="preserve"> </w:t>
      </w:r>
      <w:proofErr w:type="spellStart"/>
      <w:r w:rsidRPr="0054640F">
        <w:t>kemampuan</w:t>
      </w:r>
      <w:proofErr w:type="spellEnd"/>
      <w:r w:rsidRPr="0054640F">
        <w:t xml:space="preserve"> </w:t>
      </w:r>
      <w:proofErr w:type="spellStart"/>
      <w:r w:rsidRPr="0054640F">
        <w:t>untuk</w:t>
      </w:r>
      <w:proofErr w:type="spellEnd"/>
      <w:r w:rsidRPr="0054640F">
        <w:t xml:space="preserve"> </w:t>
      </w:r>
      <w:proofErr w:type="spellStart"/>
      <w:r w:rsidRPr="0054640F">
        <w:t>menguji</w:t>
      </w:r>
      <w:proofErr w:type="spellEnd"/>
      <w:r w:rsidRPr="0054640F">
        <w:t xml:space="preserve"> </w:t>
      </w:r>
      <w:proofErr w:type="spellStart"/>
      <w:r w:rsidRPr="0054640F">
        <w:t>sesuai</w:t>
      </w:r>
      <w:proofErr w:type="spellEnd"/>
      <w:r w:rsidRPr="0054640F">
        <w:t xml:space="preserve"> </w:t>
      </w:r>
      <w:proofErr w:type="spellStart"/>
      <w:r w:rsidRPr="0054640F">
        <w:t>standar</w:t>
      </w:r>
      <w:proofErr w:type="spellEnd"/>
      <w:r w:rsidRPr="0054640F">
        <w:t xml:space="preserve"> global </w:t>
      </w:r>
      <w:proofErr w:type="spellStart"/>
      <w:r w:rsidRPr="0054640F">
        <w:t>ini</w:t>
      </w:r>
      <w:proofErr w:type="spellEnd"/>
      <w:r w:rsidRPr="0054640F">
        <w:t xml:space="preserve">, </w:t>
      </w:r>
      <w:proofErr w:type="spellStart"/>
      <w:r w:rsidRPr="0054640F">
        <w:t>produk</w:t>
      </w:r>
      <w:proofErr w:type="spellEnd"/>
      <w:r w:rsidRPr="0054640F">
        <w:t xml:space="preserve"> Anda </w:t>
      </w:r>
      <w:proofErr w:type="spellStart"/>
      <w:r w:rsidRPr="0054640F">
        <w:t>akan</w:t>
      </w:r>
      <w:proofErr w:type="spellEnd"/>
      <w:r w:rsidRPr="0054640F">
        <w:t xml:space="preserve"> </w:t>
      </w:r>
      <w:proofErr w:type="spellStart"/>
      <w:r w:rsidRPr="0054640F">
        <w:t>lebih</w:t>
      </w:r>
      <w:proofErr w:type="spellEnd"/>
      <w:r w:rsidRPr="0054640F">
        <w:t xml:space="preserve"> </w:t>
      </w:r>
      <w:proofErr w:type="spellStart"/>
      <w:r w:rsidRPr="0054640F">
        <w:t>mudah</w:t>
      </w:r>
      <w:proofErr w:type="spellEnd"/>
      <w:r w:rsidRPr="0054640F">
        <w:t xml:space="preserve"> </w:t>
      </w:r>
      <w:proofErr w:type="spellStart"/>
      <w:r w:rsidRPr="0054640F">
        <w:t>diterima</w:t>
      </w:r>
      <w:proofErr w:type="spellEnd"/>
      <w:r w:rsidRPr="0054640F">
        <w:t xml:space="preserve"> di pasar </w:t>
      </w:r>
      <w:proofErr w:type="spellStart"/>
      <w:r w:rsidRPr="0054640F">
        <w:t>internasional</w:t>
      </w:r>
      <w:proofErr w:type="spellEnd"/>
      <w:r w:rsidRPr="0054640F">
        <w:t xml:space="preserve"> yang </w:t>
      </w:r>
      <w:proofErr w:type="spellStart"/>
      <w:r w:rsidRPr="0054640F">
        <w:t>memiliki</w:t>
      </w:r>
      <w:proofErr w:type="spellEnd"/>
      <w:r w:rsidRPr="0054640F">
        <w:t xml:space="preserve"> </w:t>
      </w:r>
      <w:proofErr w:type="spellStart"/>
      <w:r w:rsidRPr="0054640F">
        <w:t>regulasi</w:t>
      </w:r>
      <w:proofErr w:type="spellEnd"/>
      <w:r w:rsidRPr="0054640F">
        <w:t xml:space="preserve"> </w:t>
      </w:r>
      <w:proofErr w:type="spellStart"/>
      <w:r w:rsidRPr="0054640F">
        <w:t>kualitas</w:t>
      </w:r>
      <w:proofErr w:type="spellEnd"/>
      <w:r w:rsidRPr="0054640F">
        <w:t xml:space="preserve"> </w:t>
      </w:r>
      <w:proofErr w:type="spellStart"/>
      <w:r w:rsidRPr="0054640F">
        <w:t>ketat</w:t>
      </w:r>
      <w:proofErr w:type="spellEnd"/>
      <w:r w:rsidRPr="0054640F">
        <w:t>.</w:t>
      </w:r>
    </w:p>
    <w:p w:rsidR="0054640F" w:rsidRDefault="0054640F" w:rsidP="0054640F">
      <w:pPr>
        <w:pBdr>
          <w:bottom w:val="double" w:sz="6" w:space="1" w:color="auto"/>
        </w:pBdr>
        <w:spacing w:after="0" w:line="240" w:lineRule="auto"/>
        <w:jc w:val="both"/>
      </w:pPr>
      <w:proofErr w:type="spellStart"/>
      <w:r w:rsidRPr="0054640F">
        <w:t>Berinvestasi</w:t>
      </w:r>
      <w:proofErr w:type="spellEnd"/>
      <w:r w:rsidRPr="0054640F">
        <w:t xml:space="preserve"> pada </w:t>
      </w:r>
      <w:proofErr w:type="spellStart"/>
      <w:r w:rsidRPr="0054640F">
        <w:t>pengujian</w:t>
      </w:r>
      <w:proofErr w:type="spellEnd"/>
      <w:r w:rsidRPr="0054640F">
        <w:t xml:space="preserve"> </w:t>
      </w:r>
      <w:proofErr w:type="spellStart"/>
      <w:r w:rsidRPr="0054640F">
        <w:t>kualitas</w:t>
      </w:r>
      <w:proofErr w:type="spellEnd"/>
      <w:r w:rsidRPr="0054640F">
        <w:t xml:space="preserve"> yang </w:t>
      </w:r>
      <w:proofErr w:type="spellStart"/>
      <w:r w:rsidRPr="0054640F">
        <w:t>andal</w:t>
      </w:r>
      <w:proofErr w:type="spellEnd"/>
      <w:r w:rsidRPr="0054640F">
        <w:t xml:space="preserve"> </w:t>
      </w:r>
      <w:proofErr w:type="spellStart"/>
      <w:r w:rsidRPr="0054640F">
        <w:t>adalah</w:t>
      </w:r>
      <w:proofErr w:type="spellEnd"/>
      <w:r w:rsidRPr="0054640F">
        <w:t xml:space="preserve"> </w:t>
      </w:r>
      <w:proofErr w:type="spellStart"/>
      <w:r w:rsidRPr="0054640F">
        <w:t>langkah</w:t>
      </w:r>
      <w:proofErr w:type="spellEnd"/>
      <w:r w:rsidRPr="0054640F">
        <w:t xml:space="preserve"> </w:t>
      </w:r>
      <w:proofErr w:type="spellStart"/>
      <w:r w:rsidRPr="0054640F">
        <w:t>strategis</w:t>
      </w:r>
      <w:proofErr w:type="spellEnd"/>
      <w:r w:rsidRPr="0054640F">
        <w:t xml:space="preserve"> </w:t>
      </w:r>
      <w:proofErr w:type="spellStart"/>
      <w:r w:rsidRPr="0054640F">
        <w:t>untuk</w:t>
      </w:r>
      <w:proofErr w:type="spellEnd"/>
      <w:r w:rsidRPr="0054640F">
        <w:t xml:space="preserve"> </w:t>
      </w:r>
      <w:proofErr w:type="spellStart"/>
      <w:r w:rsidRPr="0054640F">
        <w:t>pertumbuhan</w:t>
      </w:r>
      <w:proofErr w:type="spellEnd"/>
      <w:r w:rsidRPr="0054640F">
        <w:t xml:space="preserve"> </w:t>
      </w:r>
      <w:proofErr w:type="spellStart"/>
      <w:r w:rsidRPr="0054640F">
        <w:t>bisnis</w:t>
      </w:r>
      <w:proofErr w:type="spellEnd"/>
      <w:r w:rsidRPr="0054640F">
        <w:t xml:space="preserve">. </w:t>
      </w:r>
      <w:proofErr w:type="spellStart"/>
      <w:r w:rsidRPr="0054640F">
        <w:t>Dengan</w:t>
      </w:r>
      <w:proofErr w:type="spellEnd"/>
      <w:r w:rsidRPr="0054640F">
        <w:t xml:space="preserve"> </w:t>
      </w:r>
      <w:proofErr w:type="spellStart"/>
      <w:r w:rsidRPr="0054640F">
        <w:t>memastikan</w:t>
      </w:r>
      <w:proofErr w:type="spellEnd"/>
      <w:r w:rsidRPr="0054640F">
        <w:t xml:space="preserve"> </w:t>
      </w:r>
      <w:proofErr w:type="spellStart"/>
      <w:r w:rsidRPr="0054640F">
        <w:t>setiap</w:t>
      </w:r>
      <w:proofErr w:type="spellEnd"/>
      <w:r w:rsidRPr="0054640F">
        <w:t xml:space="preserve"> </w:t>
      </w:r>
      <w:proofErr w:type="spellStart"/>
      <w:r w:rsidRPr="0054640F">
        <w:t>produk</w:t>
      </w:r>
      <w:proofErr w:type="spellEnd"/>
      <w:r w:rsidRPr="0054640F">
        <w:t xml:space="preserve"> lulus uji </w:t>
      </w:r>
      <w:proofErr w:type="spellStart"/>
      <w:r w:rsidRPr="0054640F">
        <w:t>ketahanan</w:t>
      </w:r>
      <w:proofErr w:type="spellEnd"/>
      <w:r w:rsidRPr="0054640F">
        <w:t xml:space="preserve"> </w:t>
      </w:r>
      <w:proofErr w:type="spellStart"/>
      <w:r w:rsidRPr="0054640F">
        <w:t>warna</w:t>
      </w:r>
      <w:proofErr w:type="spellEnd"/>
      <w:r w:rsidRPr="0054640F">
        <w:t xml:space="preserve">, Anda </w:t>
      </w:r>
      <w:proofErr w:type="spellStart"/>
      <w:r w:rsidRPr="0054640F">
        <w:t>tidak</w:t>
      </w:r>
      <w:proofErr w:type="spellEnd"/>
      <w:r w:rsidRPr="0054640F">
        <w:t xml:space="preserve"> </w:t>
      </w:r>
      <w:proofErr w:type="spellStart"/>
      <w:r w:rsidRPr="0054640F">
        <w:t>hanya</w:t>
      </w:r>
      <w:proofErr w:type="spellEnd"/>
      <w:r w:rsidRPr="0054640F">
        <w:t xml:space="preserve"> </w:t>
      </w:r>
      <w:proofErr w:type="spellStart"/>
      <w:r w:rsidRPr="0054640F">
        <w:t>melindungi</w:t>
      </w:r>
      <w:proofErr w:type="spellEnd"/>
      <w:r w:rsidRPr="0054640F">
        <w:t xml:space="preserve"> </w:t>
      </w:r>
      <w:proofErr w:type="spellStart"/>
      <w:r w:rsidRPr="0054640F">
        <w:t>nilai</w:t>
      </w:r>
      <w:proofErr w:type="spellEnd"/>
      <w:r w:rsidRPr="0054640F">
        <w:t xml:space="preserve"> </w:t>
      </w:r>
      <w:proofErr w:type="spellStart"/>
      <w:r w:rsidRPr="0054640F">
        <w:t>merek</w:t>
      </w:r>
      <w:proofErr w:type="spellEnd"/>
      <w:r w:rsidRPr="0054640F">
        <w:t xml:space="preserve"> </w:t>
      </w:r>
      <w:proofErr w:type="spellStart"/>
      <w:r w:rsidRPr="0054640F">
        <w:t>tetapi</w:t>
      </w:r>
      <w:proofErr w:type="spellEnd"/>
      <w:r w:rsidRPr="0054640F">
        <w:t xml:space="preserve"> juga </w:t>
      </w:r>
      <w:proofErr w:type="spellStart"/>
      <w:r w:rsidRPr="0054640F">
        <w:t>membangun</w:t>
      </w:r>
      <w:proofErr w:type="spellEnd"/>
      <w:r w:rsidRPr="0054640F">
        <w:t xml:space="preserve"> </w:t>
      </w:r>
      <w:proofErr w:type="spellStart"/>
      <w:r w:rsidRPr="0054640F">
        <w:t>kepercayaan</w:t>
      </w:r>
      <w:proofErr w:type="spellEnd"/>
      <w:r w:rsidRPr="0054640F">
        <w:t xml:space="preserve"> </w:t>
      </w:r>
      <w:proofErr w:type="spellStart"/>
      <w:r w:rsidRPr="0054640F">
        <w:t>pelanggan</w:t>
      </w:r>
      <w:proofErr w:type="spellEnd"/>
      <w:r w:rsidRPr="0054640F">
        <w:t xml:space="preserve"> yang </w:t>
      </w:r>
      <w:proofErr w:type="spellStart"/>
      <w:r w:rsidRPr="0054640F">
        <w:t>kuat</w:t>
      </w:r>
      <w:proofErr w:type="spellEnd"/>
      <w:r w:rsidRPr="0054640F">
        <w:t xml:space="preserve">. Alat </w:t>
      </w:r>
      <w:proofErr w:type="spellStart"/>
      <w:r w:rsidRPr="0054640F">
        <w:t>ini</w:t>
      </w:r>
      <w:proofErr w:type="spellEnd"/>
      <w:r w:rsidRPr="0054640F">
        <w:t xml:space="preserve"> </w:t>
      </w:r>
      <w:proofErr w:type="spellStart"/>
      <w:r w:rsidRPr="0054640F">
        <w:t>memberdayakan</w:t>
      </w:r>
      <w:proofErr w:type="spellEnd"/>
      <w:r w:rsidRPr="0054640F">
        <w:t xml:space="preserve"> Anda </w:t>
      </w:r>
      <w:proofErr w:type="spellStart"/>
      <w:r w:rsidRPr="0054640F">
        <w:t>untuk</w:t>
      </w:r>
      <w:proofErr w:type="spellEnd"/>
      <w:r w:rsidRPr="0054640F">
        <w:t xml:space="preserve"> </w:t>
      </w:r>
      <w:proofErr w:type="spellStart"/>
      <w:r w:rsidRPr="0054640F">
        <w:t>memberikan</w:t>
      </w:r>
      <w:proofErr w:type="spellEnd"/>
      <w:r w:rsidRPr="0054640F">
        <w:t xml:space="preserve"> </w:t>
      </w:r>
      <w:proofErr w:type="spellStart"/>
      <w:r w:rsidRPr="0054640F">
        <w:t>jaminan</w:t>
      </w:r>
      <w:proofErr w:type="spellEnd"/>
      <w:r w:rsidRPr="0054640F">
        <w:t xml:space="preserve"> </w:t>
      </w:r>
      <w:proofErr w:type="spellStart"/>
      <w:r w:rsidRPr="0054640F">
        <w:t>kualitas</w:t>
      </w:r>
      <w:proofErr w:type="spellEnd"/>
      <w:r w:rsidRPr="0054640F">
        <w:t xml:space="preserve"> yang </w:t>
      </w:r>
      <w:proofErr w:type="spellStart"/>
      <w:r w:rsidRPr="0054640F">
        <w:t>nyata</w:t>
      </w:r>
      <w:proofErr w:type="spellEnd"/>
      <w:r w:rsidRPr="0054640F">
        <w:t xml:space="preserve">, </w:t>
      </w:r>
      <w:proofErr w:type="spellStart"/>
      <w:r w:rsidRPr="0054640F">
        <w:t>mengurangi</w:t>
      </w:r>
      <w:proofErr w:type="spellEnd"/>
      <w:r w:rsidRPr="0054640F">
        <w:t xml:space="preserve"> </w:t>
      </w:r>
      <w:proofErr w:type="spellStart"/>
      <w:r w:rsidRPr="0054640F">
        <w:t>risiko</w:t>
      </w:r>
      <w:proofErr w:type="spellEnd"/>
      <w:r w:rsidRPr="0054640F">
        <w:t xml:space="preserve"> </w:t>
      </w:r>
      <w:proofErr w:type="spellStart"/>
      <w:r w:rsidRPr="0054640F">
        <w:t>penolakan</w:t>
      </w:r>
      <w:proofErr w:type="spellEnd"/>
      <w:r w:rsidRPr="0054640F">
        <w:t xml:space="preserve"> </w:t>
      </w:r>
      <w:proofErr w:type="spellStart"/>
      <w:r w:rsidRPr="0054640F">
        <w:t>produk</w:t>
      </w:r>
      <w:proofErr w:type="spellEnd"/>
      <w:r w:rsidRPr="0054640F">
        <w:t xml:space="preserve">, dan </w:t>
      </w:r>
      <w:proofErr w:type="spellStart"/>
      <w:r w:rsidRPr="0054640F">
        <w:t>secara</w:t>
      </w:r>
      <w:proofErr w:type="spellEnd"/>
      <w:r w:rsidRPr="0054640F">
        <w:t xml:space="preserve"> </w:t>
      </w:r>
      <w:proofErr w:type="spellStart"/>
      <w:r w:rsidRPr="0054640F">
        <w:t>signifikan</w:t>
      </w:r>
      <w:proofErr w:type="spellEnd"/>
      <w:r w:rsidRPr="0054640F">
        <w:t xml:space="preserve"> </w:t>
      </w:r>
      <w:proofErr w:type="spellStart"/>
      <w:r w:rsidRPr="0054640F">
        <w:t>memperkuat</w:t>
      </w:r>
      <w:proofErr w:type="spellEnd"/>
      <w:r w:rsidRPr="0054640F">
        <w:t xml:space="preserve"> </w:t>
      </w:r>
      <w:proofErr w:type="spellStart"/>
      <w:r w:rsidRPr="0054640F">
        <w:t>keunggulan</w:t>
      </w:r>
      <w:proofErr w:type="spellEnd"/>
      <w:r w:rsidRPr="0054640F">
        <w:t xml:space="preserve"> </w:t>
      </w:r>
      <w:proofErr w:type="spellStart"/>
      <w:r w:rsidRPr="0054640F">
        <w:t>kompetitif</w:t>
      </w:r>
      <w:proofErr w:type="spellEnd"/>
      <w:r w:rsidRPr="0054640F">
        <w:t xml:space="preserve"> Anda di </w:t>
      </w:r>
      <w:proofErr w:type="spellStart"/>
      <w:r w:rsidRPr="0054640F">
        <w:t>industri</w:t>
      </w:r>
      <w:proofErr w:type="spellEnd"/>
      <w:r w:rsidRPr="0054640F">
        <w:t xml:space="preserve"> </w:t>
      </w:r>
      <w:proofErr w:type="spellStart"/>
      <w:r w:rsidRPr="0054640F">
        <w:t>tekstil</w:t>
      </w:r>
      <w:proofErr w:type="spellEnd"/>
      <w:r w:rsidRPr="0054640F">
        <w:t xml:space="preserve"> dan </w:t>
      </w:r>
      <w:proofErr w:type="spellStart"/>
      <w:r w:rsidRPr="0054640F">
        <w:t>garmen</w:t>
      </w:r>
      <w:proofErr w:type="spellEnd"/>
      <w:r w:rsidRPr="0054640F">
        <w:t xml:space="preserve"> yang </w:t>
      </w:r>
      <w:proofErr w:type="spellStart"/>
      <w:r w:rsidRPr="0054640F">
        <w:t>dinamis</w:t>
      </w:r>
      <w:proofErr w:type="spellEnd"/>
      <w:r w:rsidRPr="0054640F">
        <w:t>.</w:t>
      </w:r>
    </w:p>
    <w:p w:rsidR="0054640F" w:rsidRPr="0054640F" w:rsidRDefault="0054640F" w:rsidP="0054640F">
      <w:pPr>
        <w:spacing w:after="0" w:line="240" w:lineRule="auto"/>
        <w:jc w:val="both"/>
      </w:pPr>
      <w:r w:rsidRPr="0054640F">
        <w:t xml:space="preserve">Safeguard your brand reputation and ensure the highest quality for your textile products with this essential testing instrument. It is specifically designed to simulate and measure the </w:t>
      </w:r>
      <w:proofErr w:type="spellStart"/>
      <w:r w:rsidRPr="0054640F">
        <w:t>colorfastness</w:t>
      </w:r>
      <w:proofErr w:type="spellEnd"/>
      <w:r w:rsidRPr="0054640F">
        <w:t xml:space="preserve"> of fabrics, yarns, and garments when exposed to perspiration, water, and sea water. This test is a cornerstone of quality control, effectively preventing issues of </w:t>
      </w:r>
      <w:proofErr w:type="spellStart"/>
      <w:r w:rsidRPr="0054640F">
        <w:t>color</w:t>
      </w:r>
      <w:proofErr w:type="spellEnd"/>
      <w:r w:rsidRPr="0054640F">
        <w:t xml:space="preserve"> bleeding, staining, and customer complaints, thereby ensuring end user satisfaction with your products.</w:t>
      </w:r>
    </w:p>
    <w:p w:rsidR="0054640F" w:rsidRPr="0054640F" w:rsidRDefault="0054640F" w:rsidP="0054640F">
      <w:pPr>
        <w:spacing w:after="0" w:line="240" w:lineRule="auto"/>
        <w:jc w:val="both"/>
      </w:pPr>
      <w:r w:rsidRPr="0054640F">
        <w:t xml:space="preserve">Engineered for long term performance in demanding laboratory environments, the entire unit is crafted from premium imported 316 stainless </w:t>
      </w:r>
      <w:proofErr w:type="gramStart"/>
      <w:r w:rsidRPr="0054640F">
        <w:t>steel</w:t>
      </w:r>
      <w:proofErr w:type="gramEnd"/>
      <w:r w:rsidRPr="0054640F">
        <w:t>. This material is renowned for its exceptional resistance to corrosion and oxidation, guaranteeing the instrument's longevity and making it a valuable investment. Its precise and robust construction ensures that every test is stable, delivering accurate, consistent, and reliable results for every sample.</w:t>
      </w:r>
    </w:p>
    <w:p w:rsidR="0054640F" w:rsidRPr="0054640F" w:rsidRDefault="0054640F" w:rsidP="0054640F">
      <w:pPr>
        <w:spacing w:after="0" w:line="240" w:lineRule="auto"/>
        <w:jc w:val="both"/>
      </w:pPr>
      <w:r w:rsidRPr="0054640F">
        <w:t>Compliance with international standards is paramount for accessing the global market. This instrument is specifically engineered to meet and exceed a wide range of the world's leading test methods. Supported standards include ISO 105 E01 E02 E04, AATCC 15 106 107, BS 1006, M&amp;S C6 C7, and GB/T. This global standards compliance ensures your products gain easier acceptance in international markets with stringent quality regulations.</w:t>
      </w:r>
    </w:p>
    <w:p w:rsidR="0054640F" w:rsidRPr="0054640F" w:rsidRDefault="0054640F" w:rsidP="0054640F">
      <w:pPr>
        <w:spacing w:after="0" w:line="240" w:lineRule="auto"/>
        <w:jc w:val="both"/>
      </w:pPr>
      <w:r w:rsidRPr="0054640F">
        <w:t xml:space="preserve">Investing in reliable quality testing is a strategic decision for business growth. By ensuring every product </w:t>
      </w:r>
      <w:proofErr w:type="gramStart"/>
      <w:r w:rsidRPr="0054640F">
        <w:t>passes</w:t>
      </w:r>
      <w:proofErr w:type="gramEnd"/>
      <w:r w:rsidRPr="0054640F">
        <w:t xml:space="preserve"> </w:t>
      </w:r>
      <w:proofErr w:type="spellStart"/>
      <w:r w:rsidRPr="0054640F">
        <w:t>colorfastness</w:t>
      </w:r>
      <w:proofErr w:type="spellEnd"/>
      <w:r w:rsidRPr="0054640F">
        <w:t xml:space="preserve"> tests, you not only protect your brand equity but also build powerful customer trust. This instrument empowers you to deliver a tangible guarantee of quality, reduce the risk of product rejections, and significantly strengthen your competitive edge in the dynamic textile and garment industry.</w:t>
      </w:r>
    </w:p>
    <w:p w:rsidR="0054640F" w:rsidRPr="0054640F" w:rsidRDefault="0054640F" w:rsidP="0054640F">
      <w:pPr>
        <w:spacing w:after="0" w:line="240" w:lineRule="auto"/>
        <w:jc w:val="both"/>
      </w:pPr>
    </w:p>
    <w:p w:rsidR="00B815A5" w:rsidRDefault="00B815A5" w:rsidP="0054640F">
      <w:pPr>
        <w:spacing w:after="0" w:line="240" w:lineRule="auto"/>
        <w:jc w:val="both"/>
      </w:pPr>
    </w:p>
    <w:sectPr w:rsidR="00B815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40F"/>
    <w:rsid w:val="0054640F"/>
    <w:rsid w:val="0067384B"/>
    <w:rsid w:val="00A70E7A"/>
    <w:rsid w:val="00B815A5"/>
    <w:rsid w:val="00FB7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76CAA"/>
  <w15:chartTrackingRefBased/>
  <w15:docId w15:val="{42C343DA-72D3-4FEF-9F66-541C743FB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64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64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64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64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64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64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64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64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64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64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64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64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640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640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64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64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64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64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64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64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64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64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64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64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64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640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64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640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640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553</Words>
  <Characters>3157</Characters>
  <Application>Microsoft Office Word</Application>
  <DocSecurity>0</DocSecurity>
  <Lines>26</Lines>
  <Paragraphs>7</Paragraphs>
  <ScaleCrop>false</ScaleCrop>
  <Company/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2025-09-18T03:06:00Z</dcterms:created>
  <dcterms:modified xsi:type="dcterms:W3CDTF">2025-09-18T03:10:00Z</dcterms:modified>
</cp:coreProperties>
</file>